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3D" w:rsidRDefault="00A6743D" w:rsidP="00A6743D">
      <w:pPr>
        <w:rPr>
          <w:b/>
          <w:sz w:val="28"/>
          <w:szCs w:val="28"/>
        </w:rPr>
      </w:pPr>
      <w:r w:rsidRPr="00CF2708">
        <w:rPr>
          <w:b/>
          <w:sz w:val="28"/>
          <w:szCs w:val="28"/>
        </w:rPr>
        <w:t>SUPERVISION EVALUATION FORM</w:t>
      </w:r>
      <w:r w:rsidR="00454816">
        <w:rPr>
          <w:b/>
          <w:sz w:val="28"/>
          <w:szCs w:val="28"/>
        </w:rPr>
        <w:t xml:space="preserve"> FOR ROUTERS</w:t>
      </w:r>
      <w:bookmarkStart w:id="0" w:name="_GoBack"/>
      <w:bookmarkEnd w:id="0"/>
    </w:p>
    <w:p w:rsidR="00A6743D" w:rsidRPr="00CF2708" w:rsidRDefault="00A6743D" w:rsidP="00A6743D">
      <w:pPr>
        <w:jc w:val="center"/>
        <w:rPr>
          <w:b/>
          <w:sz w:val="28"/>
          <w:szCs w:val="28"/>
        </w:rPr>
      </w:pPr>
    </w:p>
    <w:p w:rsidR="00A6743D" w:rsidRPr="0030210F" w:rsidRDefault="00A6743D" w:rsidP="00A6743D">
      <w:r>
        <w:rPr>
          <w:bCs/>
        </w:rPr>
        <w:t>Please request you supervisor to fill out this form. The</w:t>
      </w:r>
      <w:r w:rsidRPr="0030210F">
        <w:rPr>
          <w:bCs/>
        </w:rPr>
        <w:t xml:space="preserve"> form must be filled out in English </w:t>
      </w:r>
      <w:r w:rsidRPr="0030210F">
        <w:t>but you</w:t>
      </w:r>
      <w:r>
        <w:t>r supervisor</w:t>
      </w:r>
      <w:r w:rsidRPr="0030210F">
        <w:t xml:space="preserve"> can also additionally submit it in </w:t>
      </w:r>
      <w:r>
        <w:t>his/her</w:t>
      </w:r>
      <w:r w:rsidRPr="0030210F">
        <w:t xml:space="preserve"> own language if so wished. This form must, together with the </w:t>
      </w:r>
      <w:r>
        <w:t xml:space="preserve">Router Training Information Form and the </w:t>
      </w:r>
      <w:r>
        <w:t xml:space="preserve">Yearly Self Evaluation Form </w:t>
      </w:r>
      <w:r w:rsidRPr="0030210F">
        <w:t>be sent to the Regional Organizer by the 31</w:t>
      </w:r>
      <w:r w:rsidRPr="0030210F">
        <w:rPr>
          <w:vertAlign w:val="superscript"/>
        </w:rPr>
        <w:t>st</w:t>
      </w:r>
      <w:r w:rsidRPr="0030210F">
        <w:t xml:space="preserve"> of December of each year. </w:t>
      </w:r>
    </w:p>
    <w:p w:rsidR="00A6743D" w:rsidRPr="00CF2708" w:rsidRDefault="00A6743D" w:rsidP="00A6743D">
      <w:pPr>
        <w:spacing w:line="360" w:lineRule="auto"/>
      </w:pPr>
      <w:r w:rsidRPr="00CF2708">
        <w:rPr>
          <w:b/>
          <w:bCs/>
          <w:sz w:val="28"/>
          <w:szCs w:val="28"/>
        </w:rPr>
        <w:t xml:space="preserve">  </w:t>
      </w:r>
    </w:p>
    <w:p w:rsidR="00A6743D" w:rsidRDefault="00A6743D" w:rsidP="00A6743D">
      <w:pPr>
        <w:rPr>
          <w:b/>
          <w:sz w:val="28"/>
          <w:szCs w:val="28"/>
        </w:rPr>
      </w:pPr>
    </w:p>
    <w:p w:rsidR="00A6743D" w:rsidRPr="00CF2708" w:rsidRDefault="00A6743D" w:rsidP="00A6743D">
      <w:pPr>
        <w:rPr>
          <w:b/>
          <w:sz w:val="28"/>
          <w:szCs w:val="28"/>
        </w:rPr>
      </w:pPr>
    </w:p>
    <w:p w:rsidR="00A6743D" w:rsidRPr="00CF2708" w:rsidRDefault="00A6743D" w:rsidP="00A6743D">
      <w:pPr>
        <w:jc w:val="center"/>
        <w:rPr>
          <w:b/>
        </w:rPr>
      </w:pPr>
    </w:p>
    <w:p w:rsidR="00A6743D" w:rsidRPr="00CF2708" w:rsidRDefault="00A6743D" w:rsidP="00A6743D">
      <w:pPr>
        <w:ind w:right="-360"/>
        <w:rPr>
          <w:b/>
        </w:rPr>
      </w:pPr>
      <w:r w:rsidRPr="00CF2708">
        <w:rPr>
          <w:b/>
        </w:rPr>
        <w:t xml:space="preserve">Candidate </w:t>
      </w:r>
      <w:proofErr w:type="gramStart"/>
      <w:r w:rsidRPr="00CF2708">
        <w:rPr>
          <w:b/>
        </w:rPr>
        <w:t>Name:_</w:t>
      </w:r>
      <w:proofErr w:type="gramEnd"/>
      <w:r w:rsidRPr="00CF2708">
        <w:rPr>
          <w:b/>
        </w:rPr>
        <w:t>____________________   Supervisor Name:___________________</w:t>
      </w:r>
    </w:p>
    <w:p w:rsidR="00A6743D" w:rsidRPr="00CF2708" w:rsidRDefault="00A6743D" w:rsidP="00A6743D">
      <w:pPr>
        <w:rPr>
          <w:b/>
        </w:rPr>
      </w:pPr>
    </w:p>
    <w:p w:rsidR="00A6743D" w:rsidRPr="00CF2708" w:rsidRDefault="00A6743D" w:rsidP="00A6743D">
      <w:pPr>
        <w:rPr>
          <w:b/>
        </w:rPr>
      </w:pPr>
      <w:r w:rsidRPr="00CF2708">
        <w:rPr>
          <w:b/>
        </w:rPr>
        <w:t xml:space="preserve">Hours of </w:t>
      </w:r>
      <w:proofErr w:type="gramStart"/>
      <w:r w:rsidRPr="00CF2708">
        <w:rPr>
          <w:b/>
        </w:rPr>
        <w:t>Supervision:_</w:t>
      </w:r>
      <w:proofErr w:type="gramEnd"/>
      <w:r w:rsidRPr="00CF2708">
        <w:rPr>
          <w:b/>
        </w:rPr>
        <w:t xml:space="preserve">______________     Number of Cases: ___________________ </w:t>
      </w:r>
    </w:p>
    <w:p w:rsidR="00A6743D" w:rsidRPr="00CF2708" w:rsidRDefault="00A6743D" w:rsidP="00A6743D">
      <w:pPr>
        <w:rPr>
          <w:b/>
        </w:rPr>
      </w:pPr>
    </w:p>
    <w:p w:rsidR="00A6743D" w:rsidRPr="00CF2708" w:rsidRDefault="00A6743D" w:rsidP="00A6743D">
      <w:pPr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  <w:r w:rsidRPr="00CF2708">
        <w:rPr>
          <w:b/>
        </w:rPr>
        <w:t xml:space="preserve">Using your own words, please rate the candidate in the following areas. It is </w:t>
      </w:r>
    </w:p>
    <w:p w:rsidR="00A6743D" w:rsidRPr="00CF2708" w:rsidRDefault="00A6743D" w:rsidP="00A6743D">
      <w:pPr>
        <w:ind w:right="-900"/>
        <w:rPr>
          <w:b/>
        </w:rPr>
      </w:pPr>
      <w:r w:rsidRPr="00CF2708">
        <w:rPr>
          <w:b/>
        </w:rPr>
        <w:t xml:space="preserve">important to remember that your comments will be read by the candidate </w:t>
      </w:r>
    </w:p>
    <w:p w:rsidR="00A6743D" w:rsidRPr="00CF2708" w:rsidRDefault="00A6743D" w:rsidP="00A6743D">
      <w:pPr>
        <w:ind w:right="-900"/>
        <w:rPr>
          <w:b/>
        </w:rPr>
      </w:pPr>
      <w:r w:rsidRPr="00CF2708">
        <w:rPr>
          <w:b/>
        </w:rPr>
        <w:t xml:space="preserve">and that they provide an important aid for the improvement of his or her </w:t>
      </w:r>
    </w:p>
    <w:p w:rsidR="00A6743D" w:rsidRPr="00CF2708" w:rsidRDefault="00A6743D" w:rsidP="00A6743D">
      <w:pPr>
        <w:ind w:right="-900"/>
        <w:rPr>
          <w:b/>
        </w:rPr>
      </w:pPr>
      <w:r w:rsidRPr="00CF2708">
        <w:rPr>
          <w:b/>
        </w:rPr>
        <w:t xml:space="preserve">clinical work.  </w:t>
      </w:r>
      <w:r w:rsidRPr="00CF2708">
        <w:rPr>
          <w:b/>
        </w:rPr>
        <w:tab/>
      </w:r>
      <w:r w:rsidRPr="00CF2708">
        <w:rPr>
          <w:b/>
        </w:rPr>
        <w:tab/>
      </w:r>
      <w:r w:rsidRPr="00CF2708">
        <w:rPr>
          <w:b/>
        </w:rPr>
        <w:tab/>
      </w:r>
      <w:r w:rsidRPr="00CF2708">
        <w:rPr>
          <w:b/>
        </w:rPr>
        <w:tab/>
      </w:r>
      <w:r w:rsidRPr="00CF2708">
        <w:rPr>
          <w:b/>
        </w:rPr>
        <w:tab/>
      </w:r>
      <w:r w:rsidRPr="00CF2708">
        <w:rPr>
          <w:b/>
        </w:rPr>
        <w:tab/>
        <w:t xml:space="preserve">         </w:t>
      </w: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  <w:sz w:val="20"/>
          <w:szCs w:val="20"/>
        </w:rPr>
      </w:pPr>
    </w:p>
    <w:p w:rsidR="00A6743D" w:rsidRPr="00CF2708" w:rsidRDefault="00A6743D" w:rsidP="00A6743D">
      <w:pPr>
        <w:ind w:right="-900"/>
        <w:rPr>
          <w:b/>
        </w:rPr>
      </w:pPr>
      <w:r w:rsidRPr="00CF2708">
        <w:rPr>
          <w:b/>
        </w:rPr>
        <w:t>Theoretical Knowledge:</w:t>
      </w: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  <w:r w:rsidRPr="00CF2708">
        <w:rPr>
          <w:b/>
        </w:rPr>
        <w:t>Practical Technique:</w:t>
      </w: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  <w:r w:rsidRPr="00CF2708">
        <w:rPr>
          <w:b/>
        </w:rPr>
        <w:t>Understanding of Symbols/</w:t>
      </w:r>
    </w:p>
    <w:p w:rsidR="00A6743D" w:rsidRPr="00CF2708" w:rsidRDefault="00A6743D" w:rsidP="00A6743D">
      <w:pPr>
        <w:ind w:right="-900"/>
        <w:rPr>
          <w:b/>
        </w:rPr>
      </w:pPr>
      <w:r w:rsidRPr="00CF2708">
        <w:rPr>
          <w:b/>
        </w:rPr>
        <w:t xml:space="preserve">  Symbolism:</w:t>
      </w: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  <w:r w:rsidRPr="00CF2708">
        <w:rPr>
          <w:b/>
        </w:rPr>
        <w:t xml:space="preserve">Understanding of </w:t>
      </w:r>
    </w:p>
    <w:p w:rsidR="00A6743D" w:rsidRPr="00CF2708" w:rsidRDefault="00A6743D" w:rsidP="00A6743D">
      <w:pPr>
        <w:ind w:right="-900"/>
        <w:rPr>
          <w:b/>
        </w:rPr>
      </w:pPr>
      <w:r w:rsidRPr="00CF2708">
        <w:rPr>
          <w:b/>
        </w:rPr>
        <w:t xml:space="preserve">   Transference/Countertransference:</w:t>
      </w: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  <w:r w:rsidRPr="00CF2708">
        <w:rPr>
          <w:b/>
        </w:rPr>
        <w:t>Understanding and Appropriate</w:t>
      </w:r>
    </w:p>
    <w:p w:rsidR="00A6743D" w:rsidRPr="00CF2708" w:rsidRDefault="00A6743D" w:rsidP="00A6743D">
      <w:pPr>
        <w:ind w:right="-900"/>
        <w:rPr>
          <w:b/>
        </w:rPr>
      </w:pPr>
      <w:r w:rsidRPr="00CF2708">
        <w:rPr>
          <w:b/>
        </w:rPr>
        <w:t xml:space="preserve">   Use of Boundaries:</w:t>
      </w:r>
    </w:p>
    <w:p w:rsidR="00A6743D" w:rsidRDefault="00A6743D" w:rsidP="00A6743D">
      <w:pPr>
        <w:ind w:right="-900"/>
        <w:rPr>
          <w:b/>
        </w:rPr>
      </w:pPr>
    </w:p>
    <w:p w:rsidR="00A6743D" w:rsidRDefault="00A6743D" w:rsidP="00A6743D">
      <w:pPr>
        <w:ind w:right="-900"/>
        <w:rPr>
          <w:b/>
        </w:rPr>
      </w:pPr>
    </w:p>
    <w:p w:rsidR="00A6743D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  <w:r w:rsidRPr="00CF2708">
        <w:rPr>
          <w:b/>
        </w:rPr>
        <w:t>Ethical Attitude:</w:t>
      </w: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  <w:r w:rsidRPr="00CF2708">
        <w:rPr>
          <w:b/>
        </w:rPr>
        <w:t>Ability to Use Supervision:</w:t>
      </w: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  <w:r w:rsidRPr="00CF2708">
        <w:rPr>
          <w:b/>
        </w:rPr>
        <w:t xml:space="preserve">Willingness to Explore and </w:t>
      </w:r>
    </w:p>
    <w:p w:rsidR="00A6743D" w:rsidRPr="00CF2708" w:rsidRDefault="00A6743D" w:rsidP="00A6743D">
      <w:pPr>
        <w:ind w:right="-900"/>
        <w:rPr>
          <w:b/>
        </w:rPr>
      </w:pPr>
      <w:r w:rsidRPr="00CF2708">
        <w:rPr>
          <w:b/>
        </w:rPr>
        <w:t xml:space="preserve">  Work on Areas of Deficit:</w:t>
      </w: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  <w:r w:rsidRPr="00CF2708">
        <w:rPr>
          <w:b/>
        </w:rPr>
        <w:t>Please comment on areas of strength, resistance, avoidance, recent progress or any other relevant areas.</w:t>
      </w: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1080"/>
        <w:rPr>
          <w:b/>
        </w:rPr>
      </w:pPr>
      <w:r w:rsidRPr="00CF2708">
        <w:rPr>
          <w:b/>
        </w:rPr>
        <w:t xml:space="preserve">Candidates </w:t>
      </w:r>
      <w:proofErr w:type="gramStart"/>
      <w:r w:rsidRPr="00CF2708">
        <w:rPr>
          <w:b/>
        </w:rPr>
        <w:t>Signature:_</w:t>
      </w:r>
      <w:proofErr w:type="gramEnd"/>
      <w:r w:rsidRPr="00CF2708">
        <w:rPr>
          <w:b/>
        </w:rPr>
        <w:t>______________________ Supervisor Signature:__________________</w:t>
      </w:r>
    </w:p>
    <w:p w:rsidR="00A6743D" w:rsidRPr="00CF2708" w:rsidRDefault="00A6743D" w:rsidP="00A6743D">
      <w:pPr>
        <w:ind w:right="-900"/>
        <w:rPr>
          <w:b/>
        </w:rPr>
      </w:pPr>
    </w:p>
    <w:p w:rsidR="00A6743D" w:rsidRPr="00CF2708" w:rsidRDefault="00A6743D" w:rsidP="00A6743D">
      <w:pPr>
        <w:ind w:right="-900"/>
        <w:rPr>
          <w:b/>
        </w:rPr>
      </w:pPr>
      <w:proofErr w:type="gramStart"/>
      <w:r w:rsidRPr="00CF2708">
        <w:rPr>
          <w:b/>
        </w:rPr>
        <w:t>Date:_</w:t>
      </w:r>
      <w:proofErr w:type="gramEnd"/>
      <w:r w:rsidRPr="00CF2708">
        <w:rPr>
          <w:b/>
        </w:rPr>
        <w:t>___________________</w:t>
      </w:r>
    </w:p>
    <w:p w:rsidR="00A6743D" w:rsidRPr="00CF2708" w:rsidRDefault="00A6743D" w:rsidP="00A6743D">
      <w:pPr>
        <w:rPr>
          <w:b/>
        </w:rPr>
      </w:pPr>
    </w:p>
    <w:p w:rsidR="00A6743D" w:rsidRPr="00CF2708" w:rsidRDefault="00A6743D" w:rsidP="00A6743D">
      <w:pPr>
        <w:rPr>
          <w:b/>
          <w:lang w:val="en-US"/>
        </w:rPr>
      </w:pPr>
    </w:p>
    <w:p w:rsidR="00A6743D" w:rsidRPr="00CF2708" w:rsidRDefault="00A6743D" w:rsidP="00A6743D">
      <w:pPr>
        <w:rPr>
          <w:b/>
          <w:lang w:val="en-US"/>
        </w:rPr>
      </w:pPr>
    </w:p>
    <w:p w:rsidR="00D73172" w:rsidRPr="00A6743D" w:rsidRDefault="00D73172">
      <w:pPr>
        <w:rPr>
          <w:lang w:val="en-US"/>
        </w:rPr>
      </w:pPr>
    </w:p>
    <w:sectPr w:rsidR="00D73172" w:rsidRPr="00A674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3D"/>
    <w:rsid w:val="0012163A"/>
    <w:rsid w:val="00454816"/>
    <w:rsid w:val="009C2AC2"/>
    <w:rsid w:val="00A6743D"/>
    <w:rsid w:val="00D73172"/>
    <w:rsid w:val="00DA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DB83"/>
  <w15:chartTrackingRefBased/>
  <w15:docId w15:val="{DD5E6C38-45D6-409F-AC4E-013BA425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4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Berg</dc:creator>
  <cp:keywords/>
  <dc:description/>
  <cp:lastModifiedBy>Lise Berg</cp:lastModifiedBy>
  <cp:revision>2</cp:revision>
  <dcterms:created xsi:type="dcterms:W3CDTF">2017-08-15T07:39:00Z</dcterms:created>
  <dcterms:modified xsi:type="dcterms:W3CDTF">2017-08-15T07:39:00Z</dcterms:modified>
</cp:coreProperties>
</file>